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0E1A1" w14:textId="5763DA74" w:rsidR="00044DFF" w:rsidRPr="00044DFF" w:rsidRDefault="00044DFF" w:rsidP="00044DFF">
      <w:pPr>
        <w:jc w:val="center"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rFonts w:ascii="Times New Roman" w:hAnsi="Times New Roman" w:cs="Times New Roman"/>
          <w:color w:val="EE0000"/>
          <w:sz w:val="28"/>
          <w:szCs w:val="28"/>
        </w:rPr>
        <w:t>Hướng dẫn thực hiện TT12 - HIS</w:t>
      </w:r>
    </w:p>
    <w:p w14:paraId="1C3A610A" w14:textId="4D118F87" w:rsidR="001776A5" w:rsidRPr="00E32D36" w:rsidRDefault="001776A5">
      <w:pPr>
        <w:rPr>
          <w:rFonts w:ascii="Times New Roman" w:hAnsi="Times New Roman" w:cs="Times New Roman"/>
          <w:color w:val="EE0000"/>
        </w:rPr>
      </w:pPr>
      <w:r w:rsidRPr="00E32D36">
        <w:rPr>
          <w:rFonts w:ascii="Times New Roman" w:hAnsi="Times New Roman" w:cs="Times New Roman"/>
          <w:color w:val="EE0000"/>
        </w:rPr>
        <w:t xml:space="preserve">* </w:t>
      </w:r>
      <w:r w:rsidRPr="00044DFF">
        <w:rPr>
          <w:rFonts w:ascii="Times New Roman" w:hAnsi="Times New Roman" w:cs="Times New Roman"/>
          <w:color w:val="EE0000"/>
        </w:rPr>
        <w:t>Mục đích</w:t>
      </w:r>
      <w:r w:rsidR="00044DFF" w:rsidRPr="00044DFF">
        <w:rPr>
          <w:rFonts w:ascii="Times New Roman" w:hAnsi="Times New Roman" w:cs="Times New Roman"/>
          <w:color w:val="EE0000"/>
        </w:rPr>
        <w:t>:</w:t>
      </w:r>
      <w:r w:rsidRPr="00044DFF">
        <w:rPr>
          <w:rFonts w:ascii="Times New Roman" w:hAnsi="Times New Roman" w:cs="Times New Roman"/>
          <w:color w:val="EE0000"/>
        </w:rPr>
        <w:t xml:space="preserve"> </w:t>
      </w:r>
      <w:r w:rsidR="0066194E" w:rsidRPr="0066194E">
        <w:rPr>
          <w:rFonts w:ascii="Times New Roman" w:hAnsi="Times New Roman" w:cs="Times New Roman"/>
          <w:color w:val="4472C4" w:themeColor="accent1"/>
        </w:rPr>
        <w:t xml:space="preserve">Pm </w:t>
      </w:r>
      <w:r w:rsidR="00044DFF">
        <w:rPr>
          <w:rFonts w:ascii="Times New Roman" w:hAnsi="Times New Roman" w:cs="Times New Roman"/>
          <w:color w:val="4472C4" w:themeColor="accent1"/>
        </w:rPr>
        <w:t xml:space="preserve">xây dựng </w:t>
      </w:r>
      <w:r w:rsidRPr="00044DFF">
        <w:rPr>
          <w:rFonts w:ascii="Times New Roman" w:hAnsi="Times New Roman" w:cs="Times New Roman"/>
          <w:color w:val="4472C4" w:themeColor="accent1"/>
        </w:rPr>
        <w:t>tool hỗ trợ chuyển đổi file excel về dạng</w:t>
      </w:r>
      <w:r w:rsidR="003A7374" w:rsidRPr="00044DFF">
        <w:rPr>
          <w:rFonts w:ascii="Times New Roman" w:hAnsi="Times New Roman" w:cs="Times New Roman"/>
          <w:color w:val="4472C4" w:themeColor="accent1"/>
        </w:rPr>
        <w:t xml:space="preserve"> file</w:t>
      </w:r>
      <w:r w:rsidRPr="00044DFF">
        <w:rPr>
          <w:rFonts w:ascii="Times New Roman" w:hAnsi="Times New Roman" w:cs="Times New Roman"/>
          <w:color w:val="4472C4" w:themeColor="accent1"/>
        </w:rPr>
        <w:t xml:space="preserve"> XML</w:t>
      </w:r>
      <w:r w:rsidR="003A7374" w:rsidRPr="00044DFF">
        <w:rPr>
          <w:rFonts w:ascii="Times New Roman" w:hAnsi="Times New Roman" w:cs="Times New Roman"/>
          <w:color w:val="4472C4" w:themeColor="accent1"/>
        </w:rPr>
        <w:t xml:space="preserve"> có thông tin ký số</w:t>
      </w:r>
      <w:r w:rsidRPr="00044DFF">
        <w:rPr>
          <w:rFonts w:ascii="Times New Roman" w:hAnsi="Times New Roman" w:cs="Times New Roman"/>
          <w:color w:val="4472C4" w:themeColor="accent1"/>
        </w:rPr>
        <w:t>.</w:t>
      </w:r>
    </w:p>
    <w:p w14:paraId="4BDC82BF" w14:textId="6841F8ED" w:rsidR="00E32D36" w:rsidRPr="00E32D36" w:rsidRDefault="00E32D36">
      <w:pPr>
        <w:rPr>
          <w:rFonts w:ascii="Times New Roman" w:hAnsi="Times New Roman" w:cs="Times New Roman"/>
          <w:color w:val="EE0000"/>
        </w:rPr>
      </w:pPr>
      <w:r w:rsidRPr="00E32D36">
        <w:rPr>
          <w:rFonts w:ascii="Times New Roman" w:hAnsi="Times New Roman" w:cs="Times New Roman"/>
          <w:color w:val="EE0000"/>
        </w:rPr>
        <w:t xml:space="preserve">** </w:t>
      </w:r>
      <w:r w:rsidR="00044DFF" w:rsidRPr="00044DFF">
        <w:rPr>
          <w:rFonts w:ascii="Times New Roman" w:hAnsi="Times New Roman" w:cs="Times New Roman"/>
          <w:color w:val="EE0000"/>
        </w:rPr>
        <w:t>Thực hiện</w:t>
      </w:r>
      <w:r w:rsidR="00044DFF">
        <w:rPr>
          <w:rFonts w:ascii="Times New Roman" w:hAnsi="Times New Roman" w:cs="Times New Roman"/>
          <w:color w:val="EE0000"/>
        </w:rPr>
        <w:t xml:space="preserve"> trên His</w:t>
      </w:r>
      <w:r w:rsidR="00044DFF" w:rsidRPr="00044DFF">
        <w:rPr>
          <w:rFonts w:ascii="Times New Roman" w:hAnsi="Times New Roman" w:cs="Times New Roman"/>
          <w:color w:val="EE0000"/>
        </w:rPr>
        <w:t xml:space="preserve">: </w:t>
      </w:r>
      <w:r w:rsidR="00044DFF" w:rsidRPr="00044DFF">
        <w:rPr>
          <w:rFonts w:ascii="Times New Roman" w:hAnsi="Times New Roman" w:cs="Times New Roman"/>
          <w:color w:val="4472C4" w:themeColor="accent1"/>
        </w:rPr>
        <w:t>Update LrHelpersBaoCaoTT.dll version từ 6.2.0.25</w:t>
      </w:r>
      <w:r w:rsidR="0066194E">
        <w:rPr>
          <w:rFonts w:ascii="Times New Roman" w:hAnsi="Times New Roman" w:cs="Times New Roman"/>
          <w:color w:val="4472C4" w:themeColor="accent1"/>
        </w:rPr>
        <w:t>2</w:t>
      </w:r>
      <w:r w:rsidR="00044DFF" w:rsidRPr="00044DFF">
        <w:rPr>
          <w:rFonts w:ascii="Times New Roman" w:hAnsi="Times New Roman" w:cs="Times New Roman"/>
          <w:color w:val="4472C4" w:themeColor="accent1"/>
        </w:rPr>
        <w:t xml:space="preserve"> </w:t>
      </w:r>
      <w:r w:rsidR="0066194E">
        <w:rPr>
          <w:rFonts w:ascii="Times New Roman" w:hAnsi="Times New Roman" w:cs="Times New Roman"/>
          <w:color w:val="4472C4" w:themeColor="accent1"/>
        </w:rPr>
        <w:t xml:space="preserve">trở lên </w:t>
      </w:r>
      <w:r w:rsidR="00044DFF" w:rsidRPr="00044DFF">
        <w:rPr>
          <w:rFonts w:ascii="Times New Roman" w:hAnsi="Times New Roman" w:cs="Times New Roman"/>
          <w:color w:val="4472C4" w:themeColor="accent1"/>
        </w:rPr>
        <w:t>để có store mặc định cho BC. (</w:t>
      </w:r>
      <w:r w:rsidR="0066194E">
        <w:rPr>
          <w:rFonts w:ascii="Times New Roman" w:hAnsi="Times New Roman" w:cs="Times New Roman"/>
          <w:color w:val="4472C4" w:themeColor="accent1"/>
        </w:rPr>
        <w:t xml:space="preserve">trường hợp lỗi khi in BC </w:t>
      </w:r>
      <w:r w:rsidR="00044DFF" w:rsidRPr="00044DFF">
        <w:rPr>
          <w:rFonts w:ascii="Times New Roman" w:hAnsi="Times New Roman" w:cs="Times New Roman"/>
          <w:color w:val="4472C4" w:themeColor="accent1"/>
        </w:rPr>
        <w:t xml:space="preserve">up </w:t>
      </w:r>
      <w:r w:rsidR="0066194E">
        <w:rPr>
          <w:rFonts w:ascii="Times New Roman" w:hAnsi="Times New Roman" w:cs="Times New Roman"/>
          <w:color w:val="4472C4" w:themeColor="accent1"/>
        </w:rPr>
        <w:t>bổ sung thêm</w:t>
      </w:r>
      <w:r w:rsidR="00044DFF" w:rsidRPr="00044DFF">
        <w:rPr>
          <w:rFonts w:ascii="Times New Roman" w:hAnsi="Times New Roman" w:cs="Times New Roman"/>
          <w:color w:val="4472C4" w:themeColor="accent1"/>
        </w:rPr>
        <w:t xml:space="preserve"> ThanhToanCore.dll với LrHelpersThanhToan.dl). Đẩy</w:t>
      </w:r>
      <w:r w:rsidRPr="00044DFF">
        <w:rPr>
          <w:rFonts w:ascii="Times New Roman" w:hAnsi="Times New Roman" w:cs="Times New Roman"/>
          <w:color w:val="4472C4" w:themeColor="accent1"/>
        </w:rPr>
        <w:t xml:space="preserve"> 3 mẫu bc vào phần mềm. (file bc đính kèm)</w:t>
      </w:r>
    </w:p>
    <w:p w14:paraId="5940CADF" w14:textId="538E8846" w:rsidR="00E32D36" w:rsidRDefault="00E32D36" w:rsidP="00E32D36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E32D36">
        <w:rPr>
          <w:rFonts w:ascii="Times New Roman" w:hAnsi="Times New Roman" w:cs="Times New Roman"/>
        </w:rPr>
        <w:t>01_BH_TT12_baningiay</w:t>
      </w:r>
      <w:r>
        <w:rPr>
          <w:rFonts w:ascii="Times New Roman" w:hAnsi="Times New Roman" w:cs="Times New Roman"/>
        </w:rPr>
        <w:t>: Mẫu báo cáo in giấy (nếu cần)</w:t>
      </w:r>
    </w:p>
    <w:p w14:paraId="3695EE32" w14:textId="69AEDDCA" w:rsidR="00E32D36" w:rsidRDefault="00E32D36" w:rsidP="00E32D36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E32D36">
        <w:rPr>
          <w:rFonts w:ascii="Times New Roman" w:hAnsi="Times New Roman" w:cs="Times New Roman"/>
        </w:rPr>
        <w:t>01BH_Excel</w:t>
      </w:r>
      <w:r>
        <w:rPr>
          <w:rFonts w:ascii="Times New Roman" w:hAnsi="Times New Roman" w:cs="Times New Roman"/>
        </w:rPr>
        <w:t>: mẫu xuất excel chuẩn hóa XML ký số đẩy cổng</w:t>
      </w:r>
    </w:p>
    <w:p w14:paraId="59D081B8" w14:textId="7026B281" w:rsidR="00E32D36" w:rsidRDefault="00E32D36" w:rsidP="00E32D36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E32D36">
        <w:rPr>
          <w:rFonts w:ascii="Times New Roman" w:hAnsi="Times New Roman" w:cs="Times New Roman"/>
        </w:rPr>
        <w:t>02_BH_TT12_baninPDF</w:t>
      </w:r>
      <w:r>
        <w:rPr>
          <w:rFonts w:ascii="Times New Roman" w:hAnsi="Times New Roman" w:cs="Times New Roman"/>
        </w:rPr>
        <w:t>: Mẫu báo cáo xuất file pdf đẩy cổng ký số trên cổng.</w:t>
      </w:r>
    </w:p>
    <w:p w14:paraId="264C55A9" w14:textId="466429F4" w:rsidR="00044DFF" w:rsidRDefault="00E32D36" w:rsidP="00044DFF">
      <w:pPr>
        <w:rPr>
          <w:rFonts w:ascii="Times New Roman" w:hAnsi="Times New Roman" w:cs="Times New Roman"/>
          <w:color w:val="EE0000"/>
        </w:rPr>
      </w:pPr>
      <w:r w:rsidRPr="00E32D36">
        <w:rPr>
          <w:rFonts w:ascii="Times New Roman" w:hAnsi="Times New Roman" w:cs="Times New Roman"/>
          <w:color w:val="EE0000"/>
        </w:rPr>
        <w:t xml:space="preserve">*** </w:t>
      </w:r>
      <w:r w:rsidRPr="00044DFF">
        <w:rPr>
          <w:rFonts w:ascii="Times New Roman" w:hAnsi="Times New Roman" w:cs="Times New Roman"/>
          <w:color w:val="EE0000"/>
        </w:rPr>
        <w:t xml:space="preserve">Thực hiện </w:t>
      </w:r>
      <w:r w:rsidR="00044DFF" w:rsidRPr="00044DFF">
        <w:rPr>
          <w:rFonts w:ascii="Times New Roman" w:hAnsi="Times New Roman" w:cs="Times New Roman"/>
          <w:color w:val="EE0000"/>
        </w:rPr>
        <w:t>trên tool:</w:t>
      </w:r>
    </w:p>
    <w:p w14:paraId="41DD9E14" w14:textId="79D33B42" w:rsidR="00044DFF" w:rsidRDefault="008F69C0" w:rsidP="00044DFF">
      <w:pPr>
        <w:rPr>
          <w:rFonts w:ascii="Times New Roman" w:hAnsi="Times New Roman" w:cs="Times New Roman"/>
          <w:color w:val="4472C4" w:themeColor="accent1"/>
        </w:rPr>
      </w:pPr>
      <w:r>
        <w:rPr>
          <w:rFonts w:ascii="Times New Roman" w:hAnsi="Times New Roman" w:cs="Times New Roman"/>
          <w:color w:val="4472C4" w:themeColor="accent1"/>
        </w:rPr>
        <w:t xml:space="preserve">Tạo </w:t>
      </w:r>
      <w:r w:rsidR="00044DFF" w:rsidRPr="00044DFF">
        <w:rPr>
          <w:rFonts w:ascii="Times New Roman" w:hAnsi="Times New Roman" w:cs="Times New Roman"/>
          <w:color w:val="4472C4" w:themeColor="accent1"/>
        </w:rPr>
        <w:t xml:space="preserve">file excel theo file mẫu đính kèm -&gt; lưu </w:t>
      </w:r>
      <w:r w:rsidR="00044DFF">
        <w:rPr>
          <w:rFonts w:ascii="Times New Roman" w:hAnsi="Times New Roman" w:cs="Times New Roman"/>
          <w:color w:val="4472C4" w:themeColor="accent1"/>
        </w:rPr>
        <w:t xml:space="preserve">file bằng </w:t>
      </w:r>
      <w:r w:rsidR="00044DFF" w:rsidRPr="00044DFF">
        <w:rPr>
          <w:rFonts w:ascii="Times New Roman" w:hAnsi="Times New Roman" w:cs="Times New Roman"/>
          <w:color w:val="4472C4" w:themeColor="accent1"/>
        </w:rPr>
        <w:t xml:space="preserve">định dạng xml (XML Spreadsheet 2003) -&gt; </w:t>
      </w:r>
      <w:r w:rsidR="00044DFF">
        <w:rPr>
          <w:rFonts w:ascii="Times New Roman" w:hAnsi="Times New Roman" w:cs="Times New Roman"/>
          <w:color w:val="4472C4" w:themeColor="accent1"/>
        </w:rPr>
        <w:t xml:space="preserve">sử dụng </w:t>
      </w:r>
      <w:r w:rsidR="00044DFF" w:rsidRPr="00044DFF">
        <w:rPr>
          <w:rFonts w:ascii="Times New Roman" w:hAnsi="Times New Roman" w:cs="Times New Roman"/>
          <w:color w:val="4472C4" w:themeColor="accent1"/>
        </w:rPr>
        <w:t xml:space="preserve">tool XuatXML12 </w:t>
      </w:r>
      <w:r>
        <w:rPr>
          <w:rFonts w:ascii="Times New Roman" w:hAnsi="Times New Roman" w:cs="Times New Roman"/>
          <w:color w:val="4472C4" w:themeColor="accent1"/>
        </w:rPr>
        <w:t xml:space="preserve">xuất </w:t>
      </w:r>
      <w:r w:rsidR="00044DFF" w:rsidRPr="00044DFF">
        <w:rPr>
          <w:rFonts w:ascii="Times New Roman" w:hAnsi="Times New Roman" w:cs="Times New Roman"/>
          <w:color w:val="4472C4" w:themeColor="accent1"/>
        </w:rPr>
        <w:t xml:space="preserve">ra file xml ký số -&gt; Đơn vị lấy file </w:t>
      </w:r>
      <w:r w:rsidR="00044DFF">
        <w:rPr>
          <w:rFonts w:ascii="Times New Roman" w:hAnsi="Times New Roman" w:cs="Times New Roman"/>
          <w:color w:val="4472C4" w:themeColor="accent1"/>
        </w:rPr>
        <w:t xml:space="preserve">đã xuất ra </w:t>
      </w:r>
      <w:r w:rsidR="00044DFF" w:rsidRPr="00044DFF">
        <w:rPr>
          <w:rFonts w:ascii="Times New Roman" w:hAnsi="Times New Roman" w:cs="Times New Roman"/>
          <w:color w:val="4472C4" w:themeColor="accent1"/>
        </w:rPr>
        <w:t>đẩy thủ công lên cổng</w:t>
      </w:r>
      <w:r w:rsidR="00044DFF">
        <w:rPr>
          <w:rFonts w:ascii="Times New Roman" w:hAnsi="Times New Roman" w:cs="Times New Roman"/>
          <w:color w:val="4472C4" w:themeColor="accent1"/>
        </w:rPr>
        <w:t xml:space="preserve"> BH</w:t>
      </w:r>
      <w:r w:rsidR="00044DFF" w:rsidRPr="00044DFF">
        <w:rPr>
          <w:rFonts w:ascii="Times New Roman" w:hAnsi="Times New Roman" w:cs="Times New Roman"/>
          <w:color w:val="4472C4" w:themeColor="accent1"/>
        </w:rPr>
        <w:t>.</w:t>
      </w:r>
    </w:p>
    <w:p w14:paraId="1DBFC352" w14:textId="4688952F" w:rsidR="00044DFF" w:rsidRPr="0066194E" w:rsidRDefault="00044DFF" w:rsidP="00044DF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</w:rPr>
      </w:pPr>
      <w:r w:rsidRPr="0066194E">
        <w:rPr>
          <w:rFonts w:ascii="Times New Roman" w:hAnsi="Times New Roman" w:cs="Times New Roman"/>
          <w:color w:val="000000" w:themeColor="text1"/>
        </w:rPr>
        <w:t>Đối với các</w:t>
      </w:r>
      <w:r w:rsidR="008F69C0">
        <w:rPr>
          <w:rFonts w:ascii="Times New Roman" w:hAnsi="Times New Roman" w:cs="Times New Roman"/>
          <w:color w:val="000000" w:themeColor="text1"/>
        </w:rPr>
        <w:t xml:space="preserve"> mẫu</w:t>
      </w:r>
      <w:r w:rsidRPr="0066194E">
        <w:rPr>
          <w:rFonts w:ascii="Times New Roman" w:hAnsi="Times New Roman" w:cs="Times New Roman"/>
          <w:color w:val="000000" w:themeColor="text1"/>
        </w:rPr>
        <w:t xml:space="preserve"> danh mục</w:t>
      </w:r>
      <w:r w:rsidR="008F69C0">
        <w:rPr>
          <w:rFonts w:ascii="Times New Roman" w:hAnsi="Times New Roman" w:cs="Times New Roman"/>
          <w:color w:val="000000" w:themeColor="text1"/>
        </w:rPr>
        <w:t xml:space="preserve"> (01/DM -&gt; 06/DM)</w:t>
      </w:r>
      <w:r w:rsidRPr="0066194E">
        <w:rPr>
          <w:rFonts w:ascii="Times New Roman" w:hAnsi="Times New Roman" w:cs="Times New Roman"/>
          <w:color w:val="000000" w:themeColor="text1"/>
        </w:rPr>
        <w:t xml:space="preserve"> đơn vị tự nhập dữ liệu theo file mẫu</w:t>
      </w:r>
    </w:p>
    <w:p w14:paraId="3AC354D4" w14:textId="29BC24C3" w:rsidR="00044DFF" w:rsidRDefault="00044DFF" w:rsidP="00044DF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</w:rPr>
      </w:pPr>
      <w:r w:rsidRPr="0066194E">
        <w:rPr>
          <w:rFonts w:ascii="Times New Roman" w:hAnsi="Times New Roman" w:cs="Times New Roman"/>
          <w:color w:val="000000" w:themeColor="text1"/>
        </w:rPr>
        <w:t xml:space="preserve">Báo cáo </w:t>
      </w:r>
      <w:r w:rsidR="0066194E" w:rsidRPr="0066194E">
        <w:rPr>
          <w:rFonts w:ascii="Times New Roman" w:hAnsi="Times New Roman" w:cs="Times New Roman"/>
          <w:color w:val="000000" w:themeColor="text1"/>
        </w:rPr>
        <w:t>01BH_Excel xuất từ pm ra</w:t>
      </w:r>
    </w:p>
    <w:p w14:paraId="39F31282" w14:textId="77777777" w:rsidR="008F69C0" w:rsidRDefault="008F69C0" w:rsidP="008F69C0">
      <w:pPr>
        <w:pStyle w:val="ListParagraph"/>
        <w:ind w:left="1080"/>
        <w:rPr>
          <w:rFonts w:ascii="Times New Roman" w:hAnsi="Times New Roman" w:cs="Times New Roman"/>
          <w:color w:val="000000" w:themeColor="text1"/>
        </w:rPr>
      </w:pPr>
    </w:p>
    <w:p w14:paraId="6DD8F679" w14:textId="3F3292A4" w:rsidR="00904ABD" w:rsidRPr="00044DFF" w:rsidRDefault="003A7374" w:rsidP="00044DF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044DFF">
        <w:rPr>
          <w:rFonts w:ascii="Times New Roman" w:hAnsi="Times New Roman" w:cs="Times New Roman"/>
        </w:rPr>
        <w:t xml:space="preserve">Tải tool XuatXML12 </w:t>
      </w:r>
      <w:r w:rsidR="00C96474" w:rsidRPr="00044DFF">
        <w:rPr>
          <w:rFonts w:ascii="Times New Roman" w:hAnsi="Times New Roman" w:cs="Times New Roman"/>
        </w:rPr>
        <w:t>(</w:t>
      </w:r>
      <w:r w:rsidR="00E32D36" w:rsidRPr="00044DFF">
        <w:rPr>
          <w:rFonts w:ascii="Times New Roman" w:hAnsi="Times New Roman" w:cs="Times New Roman"/>
        </w:rPr>
        <w:t xml:space="preserve">lưu ý check </w:t>
      </w:r>
      <w:r w:rsidR="00C96474" w:rsidRPr="00044DFF">
        <w:rPr>
          <w:rFonts w:ascii="Times New Roman" w:hAnsi="Times New Roman" w:cs="Times New Roman"/>
        </w:rPr>
        <w:t xml:space="preserve">lấy tool mới nhất tại </w:t>
      </w:r>
      <w:hyperlink r:id="rId5" w:history="1">
        <w:r w:rsidR="00C96474" w:rsidRPr="00044DFF">
          <w:rPr>
            <w:rStyle w:val="Hyperlink"/>
            <w:rFonts w:ascii="Times New Roman" w:hAnsi="Times New Roman" w:cs="Times New Roman"/>
          </w:rPr>
          <w:t>https://bvstdata.minhlo.com.vn/</w:t>
        </w:r>
      </w:hyperlink>
      <w:r w:rsidR="00C96474" w:rsidRPr="00044DFF">
        <w:rPr>
          <w:rFonts w:ascii="Times New Roman" w:hAnsi="Times New Roman" w:cs="Times New Roman"/>
        </w:rPr>
        <w:t xml:space="preserve"> </w:t>
      </w:r>
      <w:r w:rsidR="00E32D36" w:rsidRPr="00044DFF">
        <w:rPr>
          <w:rFonts w:ascii="Times New Roman" w:hAnsi="Times New Roman" w:cs="Times New Roman"/>
        </w:rPr>
        <w:t xml:space="preserve"> </w:t>
      </w:r>
      <w:r w:rsidR="00C96474" w:rsidRPr="00044DFF">
        <w:rPr>
          <w:rFonts w:ascii="Times New Roman" w:hAnsi="Times New Roman" w:cs="Times New Roman"/>
        </w:rPr>
        <w:t xml:space="preserve">- </w:t>
      </w:r>
      <w:r w:rsidR="00E32D36" w:rsidRPr="00044DFF">
        <w:rPr>
          <w:rFonts w:ascii="Times New Roman" w:hAnsi="Times New Roman" w:cs="Times New Roman"/>
        </w:rPr>
        <w:t xml:space="preserve">- &gt; </w:t>
      </w:r>
      <w:r w:rsidR="00C96474" w:rsidRPr="00044DFF">
        <w:rPr>
          <w:rFonts w:ascii="Times New Roman" w:hAnsi="Times New Roman" w:cs="Times New Roman"/>
        </w:rPr>
        <w:t xml:space="preserve">XML) </w:t>
      </w:r>
      <w:r w:rsidRPr="00044DFF">
        <w:rPr>
          <w:rFonts w:ascii="Times New Roman" w:hAnsi="Times New Roman" w:cs="Times New Roman"/>
        </w:rPr>
        <w:t>đưa vào thư mục chứa phần mềm (</w:t>
      </w:r>
      <w:r w:rsidR="004B1FD0" w:rsidRPr="00044DFF">
        <w:rPr>
          <w:rFonts w:ascii="Times New Roman" w:hAnsi="Times New Roman" w:cs="Times New Roman"/>
        </w:rPr>
        <w:t xml:space="preserve">đưa vào </w:t>
      </w:r>
      <w:r w:rsidRPr="00044DFF">
        <w:rPr>
          <w:rFonts w:ascii="Times New Roman" w:hAnsi="Times New Roman" w:cs="Times New Roman"/>
        </w:rPr>
        <w:t>máy ký file XML3176</w:t>
      </w:r>
      <w:r w:rsidR="004B1FD0" w:rsidRPr="00044DFF">
        <w:rPr>
          <w:rFonts w:ascii="Times New Roman" w:hAnsi="Times New Roman" w:cs="Times New Roman"/>
        </w:rPr>
        <w:t xml:space="preserve"> luôn</w:t>
      </w:r>
      <w:r w:rsidRPr="00044DFF">
        <w:rPr>
          <w:rFonts w:ascii="Times New Roman" w:hAnsi="Times New Roman" w:cs="Times New Roman"/>
        </w:rPr>
        <w:t xml:space="preserve">). </w:t>
      </w:r>
      <w:r w:rsidR="003B6163" w:rsidRPr="00044DFF">
        <w:rPr>
          <w:rFonts w:ascii="Times New Roman" w:hAnsi="Times New Roman" w:cs="Times New Roman"/>
        </w:rPr>
        <w:t>B</w:t>
      </w:r>
      <w:r w:rsidR="00286201" w:rsidRPr="00044DFF">
        <w:rPr>
          <w:rFonts w:ascii="Times New Roman" w:hAnsi="Times New Roman" w:cs="Times New Roman"/>
        </w:rPr>
        <w:t xml:space="preserve">ật tool lên ctrl + </w:t>
      </w:r>
      <w:r w:rsidR="002E304F" w:rsidRPr="00044DFF">
        <w:rPr>
          <w:rFonts w:ascii="Times New Roman" w:hAnsi="Times New Roman" w:cs="Times New Roman"/>
        </w:rPr>
        <w:t>M</w:t>
      </w:r>
      <w:r w:rsidR="00286201" w:rsidRPr="00044DFF">
        <w:rPr>
          <w:rFonts w:ascii="Times New Roman" w:hAnsi="Times New Roman" w:cs="Times New Roman"/>
        </w:rPr>
        <w:t xml:space="preserve"> hiển thị nút </w:t>
      </w:r>
      <w:r w:rsidR="003B6163" w:rsidRPr="00044DFF">
        <w:rPr>
          <w:rFonts w:ascii="Times New Roman" w:hAnsi="Times New Roman" w:cs="Times New Roman"/>
        </w:rPr>
        <w:t>“</w:t>
      </w:r>
      <w:r w:rsidR="003B6163" w:rsidRPr="00044DFF">
        <w:rPr>
          <w:rFonts w:ascii="Times New Roman" w:hAnsi="Times New Roman" w:cs="Times New Roman"/>
          <w:b/>
          <w:bCs/>
        </w:rPr>
        <w:t>T</w:t>
      </w:r>
      <w:r w:rsidR="00286201" w:rsidRPr="00044DFF">
        <w:rPr>
          <w:rFonts w:ascii="Times New Roman" w:hAnsi="Times New Roman" w:cs="Times New Roman"/>
          <w:b/>
          <w:bCs/>
        </w:rPr>
        <w:t>hiết lập DS</w:t>
      </w:r>
      <w:r w:rsidR="003B6163" w:rsidRPr="00044DFF">
        <w:rPr>
          <w:rFonts w:ascii="Times New Roman" w:hAnsi="Times New Roman" w:cs="Times New Roman"/>
        </w:rPr>
        <w:t xml:space="preserve">” click vào Thiết lập DS </w:t>
      </w:r>
      <w:r w:rsidR="00C96474" w:rsidRPr="00044DFF">
        <w:rPr>
          <w:rFonts w:ascii="Times New Roman" w:hAnsi="Times New Roman" w:cs="Times New Roman"/>
        </w:rPr>
        <w:t xml:space="preserve">để tool hỗ trợ </w:t>
      </w:r>
      <w:r w:rsidR="003B6163" w:rsidRPr="00044DFF">
        <w:rPr>
          <w:rFonts w:ascii="Times New Roman" w:hAnsi="Times New Roman" w:cs="Times New Roman"/>
        </w:rPr>
        <w:t xml:space="preserve">tự động hiển thị ds </w:t>
      </w:r>
      <w:r w:rsidR="001776A5" w:rsidRPr="00044DFF">
        <w:rPr>
          <w:rFonts w:ascii="Times New Roman" w:hAnsi="Times New Roman" w:cs="Times New Roman"/>
        </w:rPr>
        <w:t xml:space="preserve">mẫu </w:t>
      </w:r>
      <w:r w:rsidR="003B6163" w:rsidRPr="00044DFF">
        <w:rPr>
          <w:rFonts w:ascii="Times New Roman" w:hAnsi="Times New Roman" w:cs="Times New Roman"/>
        </w:rPr>
        <w:t>của TT12 (có thể bổ sung thêm nếu cần)</w:t>
      </w:r>
    </w:p>
    <w:p w14:paraId="6CDD3042" w14:textId="539413BE" w:rsidR="003B6163" w:rsidRPr="001776A5" w:rsidRDefault="004F7175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2C6465F" wp14:editId="6C0AE4DC">
            <wp:extent cx="5943600" cy="2716530"/>
            <wp:effectExtent l="0" t="0" r="0" b="7620"/>
            <wp:docPr id="21352211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22116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1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F6F7B" w14:textId="53509A17" w:rsidR="006027F2" w:rsidRPr="00044DFF" w:rsidRDefault="006027F2" w:rsidP="00044DF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044DFF">
        <w:rPr>
          <w:rFonts w:ascii="Times New Roman" w:hAnsi="Times New Roman" w:cs="Times New Roman"/>
        </w:rPr>
        <w:lastRenderedPageBreak/>
        <w:t>T</w:t>
      </w:r>
      <w:r w:rsidR="001776A5" w:rsidRPr="00044DFF">
        <w:rPr>
          <w:rFonts w:ascii="Times New Roman" w:hAnsi="Times New Roman" w:cs="Times New Roman"/>
        </w:rPr>
        <w:t>hiết</w:t>
      </w:r>
      <w:r w:rsidRPr="00044DFF">
        <w:rPr>
          <w:rFonts w:ascii="Times New Roman" w:hAnsi="Times New Roman" w:cs="Times New Roman"/>
        </w:rPr>
        <w:t xml:space="preserve"> lập cấu hình </w:t>
      </w:r>
      <w:r w:rsidR="004F7175" w:rsidRPr="00044DFF">
        <w:rPr>
          <w:rFonts w:ascii="Times New Roman" w:hAnsi="Times New Roman" w:cs="Times New Roman"/>
        </w:rPr>
        <w:t>ký số và xuất file định dạng XML</w:t>
      </w:r>
      <w:r w:rsidR="00904ABD" w:rsidRPr="001776A5">
        <w:rPr>
          <w:noProof/>
        </w:rPr>
        <w:drawing>
          <wp:inline distT="0" distB="0" distL="0" distR="0" wp14:anchorId="69F293FE" wp14:editId="1C828EE7">
            <wp:extent cx="5943600" cy="2686685"/>
            <wp:effectExtent l="0" t="0" r="0" b="0"/>
            <wp:docPr id="18617157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71573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8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8B4B9" w14:textId="267E56E6" w:rsidR="001776A5" w:rsidRPr="001776A5" w:rsidRDefault="001776A5" w:rsidP="001776A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1776A5">
        <w:rPr>
          <w:rFonts w:ascii="Times New Roman" w:hAnsi="Times New Roman" w:cs="Times New Roman"/>
        </w:rPr>
        <w:t>Thiết lập ký số</w:t>
      </w:r>
      <w:r w:rsidR="00224209">
        <w:rPr>
          <w:rFonts w:ascii="Times New Roman" w:hAnsi="Times New Roman" w:cs="Times New Roman"/>
        </w:rPr>
        <w:t>:</w:t>
      </w:r>
      <w:r w:rsidRPr="001776A5">
        <w:rPr>
          <w:rFonts w:ascii="Times New Roman" w:hAnsi="Times New Roman" w:cs="Times New Roman"/>
        </w:rPr>
        <w:t xml:space="preserve"> tương tự như ký file XML</w:t>
      </w:r>
      <w:r>
        <w:rPr>
          <w:rFonts w:ascii="Times New Roman" w:hAnsi="Times New Roman" w:cs="Times New Roman"/>
        </w:rPr>
        <w:t xml:space="preserve"> 3176 -&gt; Lưu lại</w:t>
      </w:r>
    </w:p>
    <w:p w14:paraId="17E9F15B" w14:textId="57D877F1" w:rsidR="001776A5" w:rsidRPr="001776A5" w:rsidRDefault="001776A5" w:rsidP="001776A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1776A5">
        <w:rPr>
          <w:rFonts w:ascii="Times New Roman" w:hAnsi="Times New Roman" w:cs="Times New Roman"/>
        </w:rPr>
        <w:t>Chọn mẫu</w:t>
      </w:r>
      <w:r w:rsidR="0022420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và i</w:t>
      </w:r>
      <w:r w:rsidRPr="001776A5">
        <w:rPr>
          <w:rFonts w:ascii="Times New Roman" w:hAnsi="Times New Roman" w:cs="Times New Roman"/>
        </w:rPr>
        <w:t xml:space="preserve">mport file mẫu vào (lưu ý file </w:t>
      </w:r>
      <w:r>
        <w:rPr>
          <w:rFonts w:ascii="Times New Roman" w:hAnsi="Times New Roman" w:cs="Times New Roman"/>
        </w:rPr>
        <w:t>excel lưu dưới dạng XML Spreadsheet 2003).</w:t>
      </w:r>
    </w:p>
    <w:p w14:paraId="04DCE2DD" w14:textId="3C3BF6A6" w:rsidR="001776A5" w:rsidRPr="001776A5" w:rsidRDefault="001776A5" w:rsidP="001776A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1776A5">
        <w:rPr>
          <w:rFonts w:ascii="Times New Roman" w:hAnsi="Times New Roman" w:cs="Times New Roman"/>
        </w:rPr>
        <w:t xml:space="preserve">Chọn đường dẫn xuất file XML -&gt; lưu lại. </w:t>
      </w:r>
    </w:p>
    <w:p w14:paraId="0E18A696" w14:textId="4AB54B93" w:rsidR="004D7183" w:rsidRDefault="001776A5" w:rsidP="001776A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1776A5">
        <w:rPr>
          <w:rFonts w:ascii="Times New Roman" w:hAnsi="Times New Roman" w:cs="Times New Roman"/>
        </w:rPr>
        <w:t>Tích sử dụng ký số</w:t>
      </w:r>
      <w:r>
        <w:rPr>
          <w:rFonts w:ascii="Times New Roman" w:hAnsi="Times New Roman" w:cs="Times New Roman"/>
        </w:rPr>
        <w:t>, Xuất</w:t>
      </w:r>
      <w:r w:rsidRPr="001776A5">
        <w:rPr>
          <w:rFonts w:ascii="Times New Roman" w:hAnsi="Times New Roman" w:cs="Times New Roman"/>
        </w:rPr>
        <w:t xml:space="preserve"> XML</w:t>
      </w:r>
    </w:p>
    <w:p w14:paraId="00BD7891" w14:textId="28CEF461" w:rsidR="004D7183" w:rsidRPr="00044DFF" w:rsidRDefault="00084712" w:rsidP="00044DF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044DFF">
        <w:rPr>
          <w:rFonts w:ascii="Times New Roman" w:hAnsi="Times New Roman" w:cs="Times New Roman"/>
          <w:color w:val="EE0000"/>
        </w:rPr>
        <w:t xml:space="preserve">Lưu ý: </w:t>
      </w:r>
      <w:r w:rsidRPr="00044DFF">
        <w:rPr>
          <w:rFonts w:ascii="Times New Roman" w:hAnsi="Times New Roman" w:cs="Times New Roman"/>
        </w:rPr>
        <w:t xml:space="preserve">khi thực hiện đẩy Mau05_DM thực hiện 2 danh mục lồng nhau. DM dịch vụ (chính) và dm thuốc phóng xạ theo dịch vụ (nếu có). Đối với DM thuốc phóng xạ bổ sung cột STT_LK giá trị tương ứng STT của dịch vụ mà thuốc đó đi kèm. </w:t>
      </w:r>
    </w:p>
    <w:p w14:paraId="65E245C1" w14:textId="2B052976" w:rsidR="00084712" w:rsidRPr="001776A5" w:rsidRDefault="00084712" w:rsidP="004D7183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01460F9" wp14:editId="7A9C35B8">
            <wp:extent cx="5943600" cy="3012440"/>
            <wp:effectExtent l="0" t="0" r="0" b="0"/>
            <wp:docPr id="18690379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03798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4712" w:rsidRPr="001776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2360D"/>
    <w:multiLevelType w:val="hybridMultilevel"/>
    <w:tmpl w:val="BEE00732"/>
    <w:lvl w:ilvl="0" w:tplc="C0449EE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146C6"/>
    <w:multiLevelType w:val="hybridMultilevel"/>
    <w:tmpl w:val="A0FC5D3E"/>
    <w:lvl w:ilvl="0" w:tplc="610A3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36395F"/>
    <w:multiLevelType w:val="hybridMultilevel"/>
    <w:tmpl w:val="AE58014E"/>
    <w:lvl w:ilvl="0" w:tplc="6876F820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B514CB"/>
    <w:multiLevelType w:val="hybridMultilevel"/>
    <w:tmpl w:val="303CF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428F1"/>
    <w:multiLevelType w:val="hybridMultilevel"/>
    <w:tmpl w:val="55AABDD2"/>
    <w:lvl w:ilvl="0" w:tplc="772E98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4145F6"/>
    <w:multiLevelType w:val="hybridMultilevel"/>
    <w:tmpl w:val="7DE2C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519911">
    <w:abstractNumId w:val="3"/>
  </w:num>
  <w:num w:numId="2" w16cid:durableId="477763679">
    <w:abstractNumId w:val="1"/>
  </w:num>
  <w:num w:numId="3" w16cid:durableId="364403302">
    <w:abstractNumId w:val="4"/>
  </w:num>
  <w:num w:numId="4" w16cid:durableId="1239949426">
    <w:abstractNumId w:val="0"/>
  </w:num>
  <w:num w:numId="5" w16cid:durableId="2061591256">
    <w:abstractNumId w:val="2"/>
  </w:num>
  <w:num w:numId="6" w16cid:durableId="9885099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2B"/>
    <w:rsid w:val="00044DFF"/>
    <w:rsid w:val="00084712"/>
    <w:rsid w:val="001776A5"/>
    <w:rsid w:val="00224209"/>
    <w:rsid w:val="00286201"/>
    <w:rsid w:val="002E304F"/>
    <w:rsid w:val="00366F86"/>
    <w:rsid w:val="003A7374"/>
    <w:rsid w:val="003B6163"/>
    <w:rsid w:val="004B1FD0"/>
    <w:rsid w:val="004C12D4"/>
    <w:rsid w:val="004D7183"/>
    <w:rsid w:val="004F7175"/>
    <w:rsid w:val="00552A2B"/>
    <w:rsid w:val="006027F2"/>
    <w:rsid w:val="0066194E"/>
    <w:rsid w:val="00732DC9"/>
    <w:rsid w:val="008F69C0"/>
    <w:rsid w:val="00904ABD"/>
    <w:rsid w:val="00954B88"/>
    <w:rsid w:val="009752A0"/>
    <w:rsid w:val="00B66AE4"/>
    <w:rsid w:val="00C96474"/>
    <w:rsid w:val="00E32D36"/>
    <w:rsid w:val="00E9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10AA4C"/>
  <w15:chartTrackingRefBased/>
  <w15:docId w15:val="{238BA612-B5B2-4489-9116-96752418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2A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2A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2A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2A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2A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2A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2A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2A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2A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2A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2A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2A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2A2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2A2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2A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2A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2A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2A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2A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2A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2A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2A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2A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2A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2A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2A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2A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2A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2A2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964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64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bvstdata.minhlo.com.vn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Mrs.No</dc:creator>
  <cp:keywords/>
  <dc:description/>
  <cp:lastModifiedBy>Mrs.No</cp:lastModifiedBy>
  <cp:revision>13</cp:revision>
  <dcterms:created xsi:type="dcterms:W3CDTF">2026-03-16T06:13:00Z</dcterms:created>
  <dcterms:modified xsi:type="dcterms:W3CDTF">2026-03-18T03:13:00Z</dcterms:modified>
</cp:coreProperties>
</file>